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A" w:rsidRDefault="008C3E99">
      <w:r>
        <w:rPr>
          <w:noProof/>
          <w:lang w:val="hu-HU" w:eastAsia="hu-HU"/>
        </w:rPr>
        <w:drawing>
          <wp:inline distT="0" distB="0" distL="0" distR="0">
            <wp:extent cx="5943600" cy="1114077"/>
            <wp:effectExtent l="0" t="0" r="0" b="0"/>
            <wp:docPr id="1" name="Picture 1" descr="D:\Documents\Desktop\Logok ovi\logo ci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k ovi\logo ci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99" w:rsidRPr="008C3E99" w:rsidRDefault="008C3E99" w:rsidP="008C3E99">
      <w:pPr>
        <w:spacing w:after="0" w:line="240" w:lineRule="auto"/>
        <w:rPr>
          <w:rFonts w:ascii="Arial" w:eastAsia="Times New Roman" w:hAnsi="Arial" w:cs="Arial"/>
          <w:sz w:val="32"/>
          <w:szCs w:val="24"/>
          <w:lang w:val="sr-Cyrl-RS" w:eastAsia="hu-HU"/>
        </w:rPr>
      </w:pPr>
      <w:r>
        <w:rPr>
          <w:rFonts w:ascii="Arial" w:eastAsia="Times New Roman" w:hAnsi="Arial" w:cs="Arial"/>
          <w:sz w:val="32"/>
          <w:szCs w:val="24"/>
          <w:lang w:eastAsia="hu-HU"/>
        </w:rPr>
        <w:t xml:space="preserve">                              </w:t>
      </w:r>
      <w:r w:rsidRPr="008C3E99">
        <w:rPr>
          <w:rFonts w:ascii="Arial" w:eastAsia="Times New Roman" w:hAnsi="Arial" w:cs="Arial"/>
          <w:sz w:val="32"/>
          <w:szCs w:val="24"/>
          <w:lang w:val="sr-Cyrl-RS" w:eastAsia="hu-HU"/>
        </w:rPr>
        <w:t>УПИС ДЕЦЕ У ВРТИЋ</w:t>
      </w:r>
    </w:p>
    <w:p w:rsidR="008C3E99" w:rsidRPr="008C3E99" w:rsidRDefault="008C3E99" w:rsidP="008C3E99">
      <w:pPr>
        <w:spacing w:after="0" w:line="240" w:lineRule="auto"/>
        <w:rPr>
          <w:rFonts w:ascii="Arial" w:eastAsia="Times New Roman" w:hAnsi="Arial" w:cs="Arial"/>
          <w:sz w:val="32"/>
          <w:szCs w:val="24"/>
          <w:lang w:val="sr-Cyrl-RS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sz w:val="32"/>
          <w:szCs w:val="24"/>
          <w:lang w:val="sr-Cyrl-RS" w:eastAsia="hu-HU"/>
        </w:rPr>
        <w:t>Пријава деце за упис у радну 2020/2021 годину врши се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 xml:space="preserve">  у периоду од 18. до 29.маја 2020.године електронским путем преко  портала е</w:t>
      </w:r>
      <w:r w:rsidR="00BB7819" w:rsidRP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>-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управа у делу е</w:t>
      </w:r>
      <w:r w:rsidR="00BB7819" w:rsidRP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>-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вртић.</w:t>
      </w: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Попуњавањем захтева, родитељ нема обавезу да прибавља  извод из матичне књиге рођених,  јер се аутоматски прибавља.</w:t>
      </w:r>
    </w:p>
    <w:p w:rsidR="00BB7819" w:rsidRPr="00BB7819" w:rsidRDefault="00BB781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Пријава електронским путем није могућа за родитеље који нису држављани Републике Србије.</w:t>
      </w:r>
    </w:p>
    <w:p w:rsidR="00BB7819" w:rsidRPr="00BB7819" w:rsidRDefault="00BB781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</w:p>
    <w:p w:rsidR="008C3E99" w:rsidRPr="008C3E99" w:rsidRDefault="008C3E9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За децу жртве насиља у породици, децу са сметњама у развоју, кориснике социјалне помоћи....установа је у могућности да прихвати захтев електронским путем, али се достава ових додатних докумената, којима се доказује статус, врши скенирано на   адресу елект.поште установе</w:t>
      </w:r>
      <w:r w:rsidRPr="008C3E99">
        <w:rPr>
          <w:rFonts w:ascii="Arial" w:eastAsia="Times New Roman" w:hAnsi="Arial" w:cs="Arial"/>
          <w:b/>
          <w:bCs/>
          <w:sz w:val="32"/>
          <w:szCs w:val="24"/>
          <w:lang w:eastAsia="hu-HU"/>
        </w:rPr>
        <w:t xml:space="preserve"> :    </w:t>
      </w:r>
      <w:hyperlink r:id="rId6" w:history="1">
        <w:r w:rsidRPr="008C3E99">
          <w:rPr>
            <w:rFonts w:ascii="Arial" w:eastAsia="Times New Roman" w:hAnsi="Arial" w:cs="Arial"/>
            <w:b/>
            <w:bCs/>
            <w:color w:val="0000FF" w:themeColor="hyperlink"/>
            <w:sz w:val="32"/>
            <w:szCs w:val="24"/>
            <w:u w:val="single"/>
            <w:lang w:eastAsia="hu-HU"/>
          </w:rPr>
          <w:t>snezanaupis@gmail.com</w:t>
        </w:r>
      </w:hyperlink>
      <w:r w:rsidRPr="008C3E99">
        <w:rPr>
          <w:rFonts w:ascii="Arial" w:eastAsia="Times New Roman" w:hAnsi="Arial" w:cs="Arial"/>
          <w:b/>
          <w:bCs/>
          <w:sz w:val="32"/>
          <w:szCs w:val="24"/>
          <w:lang w:eastAsia="hu-HU"/>
        </w:rPr>
        <w:t xml:space="preserve">                       </w:t>
      </w:r>
    </w:p>
    <w:p w:rsidR="008C3E99" w:rsidRPr="008C3E99" w:rsidRDefault="008C3E9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hu-HU"/>
        </w:rPr>
      </w:pPr>
    </w:p>
    <w:p w:rsidR="00BB781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Уколико, родитељи нису у могућности да поднесу захтев путем е</w:t>
      </w:r>
      <w:r w:rsidR="00BB7819" w:rsidRP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>-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услуге, потребно је да преузму захтев</w:t>
      </w:r>
      <w:r w:rsidR="00BB7819" w:rsidRP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>:</w:t>
      </w:r>
      <w:r w:rsidR="00BB7819" w:rsidRPr="00BB7819">
        <w:t xml:space="preserve"> </w:t>
      </w:r>
      <w:r w:rsidR="00BB7819"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 xml:space="preserve">/линк/ 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  <w:hyperlink r:id="rId7" w:history="1">
        <w:r w:rsidRPr="008C03F9">
          <w:rPr>
            <w:color w:val="0000FF"/>
            <w:u w:val="single"/>
          </w:rPr>
          <w:t>https://euprava.gov.rs/%D0%BA%D0%B0%D0%BA%D0%BE-%D0%B4%D0%BE-%D0%BE%D0%B1%D1%80%D0%B0%D1%81%D1%86%D0%B0-%D0%B7%D0%B0-%D1%83%D0%BF%D0%B8%D1%81-%D1%83-%D0%B2%D1%80%D1%82%D0%B8%D1%9B</w:t>
        </w:r>
      </w:hyperlink>
      <w:r w:rsidRPr="008F5902">
        <w:rPr>
          <w:rFonts w:ascii="inherit" w:eastAsia="Times New Roman" w:hAnsi="inherit" w:cs="Courier New"/>
          <w:color w:val="222222"/>
          <w:sz w:val="32"/>
          <w:szCs w:val="32"/>
          <w:lang w:val="hu-HU"/>
        </w:rPr>
        <w:t xml:space="preserve"> </w:t>
      </w:r>
      <w:r w:rsidR="008C3E99" w:rsidRPr="008C3E99">
        <w:rPr>
          <w:rFonts w:ascii="Arial" w:eastAsia="Times New Roman" w:hAnsi="Arial" w:cs="Arial"/>
          <w:b/>
          <w:bCs/>
          <w:sz w:val="32"/>
          <w:szCs w:val="24"/>
          <w:lang w:val="sr-Cyrl-RS" w:eastAsia="hu-HU"/>
        </w:rPr>
        <w:t xml:space="preserve"> 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</w:p>
    <w:p w:rsidR="008C3E99" w:rsidRPr="008C3E99" w:rsidRDefault="008C3E9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и доставе заједно са додатном документацијом на адресу електронске поште установе</w:t>
      </w:r>
      <w:r w:rsidRPr="00BB7819">
        <w:rPr>
          <w:rFonts w:ascii="Arial" w:eastAsia="Times New Roman" w:hAnsi="Arial" w:cs="Arial"/>
          <w:bCs/>
          <w:sz w:val="32"/>
          <w:szCs w:val="24"/>
          <w:lang w:eastAsia="hu-HU"/>
        </w:rPr>
        <w:t>:</w:t>
      </w:r>
      <w:r w:rsidRPr="008C3E99">
        <w:rPr>
          <w:rFonts w:ascii="Arial" w:eastAsia="Times New Roman" w:hAnsi="Arial" w:cs="Arial"/>
          <w:b/>
          <w:bCs/>
          <w:sz w:val="32"/>
          <w:szCs w:val="24"/>
          <w:lang w:eastAsia="hu-HU"/>
        </w:rPr>
        <w:t xml:space="preserve"> </w:t>
      </w:r>
      <w:hyperlink r:id="rId8" w:history="1">
        <w:r w:rsidRPr="008C3E99">
          <w:rPr>
            <w:rFonts w:ascii="Arial" w:eastAsia="Times New Roman" w:hAnsi="Arial" w:cs="Arial"/>
            <w:b/>
            <w:bCs/>
            <w:color w:val="0000FF" w:themeColor="hyperlink"/>
            <w:sz w:val="32"/>
            <w:szCs w:val="24"/>
            <w:u w:val="single"/>
            <w:lang w:eastAsia="hu-HU"/>
          </w:rPr>
          <w:t>snezanaupis@gmail.com</w:t>
        </w:r>
      </w:hyperlink>
      <w:r w:rsidRPr="008C3E99">
        <w:rPr>
          <w:rFonts w:ascii="Arial" w:eastAsia="Times New Roman" w:hAnsi="Arial" w:cs="Arial"/>
          <w:b/>
          <w:bCs/>
          <w:sz w:val="32"/>
          <w:szCs w:val="24"/>
          <w:lang w:eastAsia="hu-HU"/>
        </w:rPr>
        <w:t xml:space="preserve">         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За родитеље који нису успели поднети захтев на горе наведен начин, након престанка ванредног стања и</w:t>
      </w:r>
      <w:r w:rsidRPr="008C3E99">
        <w:rPr>
          <w:rFonts w:ascii="Arial" w:eastAsia="Times New Roman" w:hAnsi="Arial" w:cs="Arial"/>
          <w:b/>
          <w:bCs/>
          <w:sz w:val="32"/>
          <w:szCs w:val="24"/>
          <w:lang w:val="sr-Cyrl-RS" w:eastAsia="hu-HU"/>
        </w:rPr>
        <w:t xml:space="preserve"> 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lastRenderedPageBreak/>
        <w:t>испуњених законских услова, биће омогућено подношење истих у просторијама установе.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Након пријема и обраде захтева, родитељи склапају Уговор о коришћењу услуга са Установом, о чему ће благовремено бити обавештени.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  <w:r w:rsidRPr="00BB7819">
        <w:rPr>
          <w:rFonts w:ascii="Arial" w:eastAsia="Times New Roman" w:hAnsi="Arial" w:cs="Arial"/>
          <w:b/>
          <w:bCs/>
          <w:sz w:val="32"/>
          <w:szCs w:val="24"/>
          <w:lang w:val="sr-Cyrl-RS" w:eastAsia="hu-HU"/>
        </w:rPr>
        <w:t>Документација за упис</w:t>
      </w:r>
      <w:r w:rsidR="00BB7819"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  <w:t>: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-</w:t>
      </w:r>
      <w:r w:rsid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 xml:space="preserve"> 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Уз Захтев за упис, родитељ подноси следећа документа</w:t>
      </w:r>
      <w:r w:rsidRPr="00BB7819">
        <w:rPr>
          <w:rFonts w:ascii="Arial" w:eastAsia="Times New Roman" w:hAnsi="Arial" w:cs="Arial"/>
          <w:bCs/>
          <w:sz w:val="32"/>
          <w:szCs w:val="24"/>
          <w:lang w:eastAsia="hu-HU"/>
        </w:rPr>
        <w:t>: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-</w:t>
      </w:r>
      <w:r w:rsid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 xml:space="preserve">  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извод из матичне књиге рођених за дете, уколико је у питању треће или четврто дете по реду рођења, за сву децу,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-</w:t>
      </w:r>
      <w:r w:rsid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 xml:space="preserve">  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Решење о примању социјалне помоћи,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-</w:t>
      </w:r>
      <w:r w:rsid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 xml:space="preserve">  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фотокопију личне карте оба родитеља, односно законског заступника детата,</w:t>
      </w:r>
    </w:p>
    <w:p w:rsidR="00BB7819" w:rsidRDefault="00BB781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hu-HU" w:eastAsia="hu-HU"/>
        </w:rPr>
      </w:pPr>
    </w:p>
    <w:p w:rsidR="008C3E99" w:rsidRPr="00BB7819" w:rsidRDefault="008C3E99" w:rsidP="008C3E99">
      <w:pPr>
        <w:spacing w:after="0" w:line="240" w:lineRule="auto"/>
        <w:rPr>
          <w:rFonts w:ascii="Arial" w:eastAsia="Times New Roman" w:hAnsi="Arial" w:cs="Arial"/>
          <w:bCs/>
          <w:sz w:val="32"/>
          <w:szCs w:val="24"/>
          <w:lang w:val="sr-Cyrl-RS" w:eastAsia="hu-HU"/>
        </w:rPr>
      </w:pPr>
      <w:bookmarkStart w:id="0" w:name="_GoBack"/>
      <w:bookmarkEnd w:id="0"/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 xml:space="preserve">- </w:t>
      </w:r>
      <w:r w:rsidR="00BB7819">
        <w:rPr>
          <w:rFonts w:ascii="Arial" w:eastAsia="Times New Roman" w:hAnsi="Arial" w:cs="Arial"/>
          <w:bCs/>
          <w:sz w:val="32"/>
          <w:szCs w:val="24"/>
          <w:lang w:val="hu-HU" w:eastAsia="hu-HU"/>
        </w:rPr>
        <w:t xml:space="preserve"> </w:t>
      </w:r>
      <w:r w:rsidRPr="00BB7819">
        <w:rPr>
          <w:rFonts w:ascii="Arial" w:eastAsia="Times New Roman" w:hAnsi="Arial" w:cs="Arial"/>
          <w:bCs/>
          <w:sz w:val="32"/>
          <w:szCs w:val="24"/>
          <w:lang w:val="sr-Cyrl-RS" w:eastAsia="hu-HU"/>
        </w:rPr>
        <w:t>лекарско уверења о здравственом стању детата, које родитељ уколико није у могућности да поднесе приликом подношења захтева , подноси приликом закључења Уговора са установом.</w:t>
      </w:r>
    </w:p>
    <w:p w:rsidR="008C3E99" w:rsidRPr="008C3E99" w:rsidRDefault="008C3E99" w:rsidP="008C3E99">
      <w:pPr>
        <w:spacing w:after="0" w:line="240" w:lineRule="auto"/>
        <w:rPr>
          <w:rFonts w:ascii="Arial" w:eastAsia="Times New Roman" w:hAnsi="Arial" w:cs="Arial"/>
          <w:sz w:val="32"/>
          <w:szCs w:val="24"/>
          <w:lang w:val="sr-Cyrl-RS" w:eastAsia="hu-HU"/>
        </w:rPr>
      </w:pPr>
    </w:p>
    <w:p w:rsidR="008C3E99" w:rsidRPr="008C3E99" w:rsidRDefault="008C3E99" w:rsidP="008C3E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lang w:val="hu-HU" w:eastAsia="hu-HU"/>
        </w:rPr>
      </w:pPr>
    </w:p>
    <w:p w:rsidR="008C3E99" w:rsidRDefault="008C3E9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</w:t>
      </w:r>
      <w:r w:rsidRPr="008C3E99">
        <w:rPr>
          <w:sz w:val="32"/>
          <w:szCs w:val="32"/>
        </w:rPr>
        <w:t xml:space="preserve"> </w:t>
      </w:r>
    </w:p>
    <w:p w:rsidR="008C3E99" w:rsidRDefault="008C3E9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</w:t>
      </w:r>
      <w:r w:rsidRPr="008C3E99">
        <w:rPr>
          <w:sz w:val="32"/>
          <w:szCs w:val="32"/>
          <w:lang w:val="sr-Cyrl-RS"/>
        </w:rPr>
        <w:t>ХВАЛА ВАМ НА РАЗУМЕВАЊУ !</w:t>
      </w:r>
    </w:p>
    <w:p w:rsidR="008C3E99" w:rsidRDefault="008C3E9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РУКОВОДСТВО УСТАНОВЕ</w:t>
      </w:r>
    </w:p>
    <w:p w:rsidR="008C3E99" w:rsidRDefault="008C3E99">
      <w:pPr>
        <w:rPr>
          <w:sz w:val="32"/>
          <w:szCs w:val="32"/>
          <w:lang w:val="sr-Cyrl-RS"/>
        </w:rPr>
      </w:pPr>
    </w:p>
    <w:p w:rsidR="008C3E99" w:rsidRPr="008C3E99" w:rsidRDefault="008C3E99">
      <w:pPr>
        <w:rPr>
          <w:sz w:val="32"/>
          <w:szCs w:val="32"/>
          <w:lang w:val="sr-Cyrl-RS"/>
        </w:rPr>
      </w:pPr>
    </w:p>
    <w:sectPr w:rsidR="008C3E99" w:rsidRPr="008C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9"/>
    <w:rsid w:val="002127B3"/>
    <w:rsid w:val="008C3E99"/>
    <w:rsid w:val="0093505A"/>
    <w:rsid w:val="00B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prava.gov.rs/%D0%BA%D0%B0%D0%BA%D0%BE-%D0%B4%D0%BE-%D0%BE%D0%B1%D1%80%D0%B0%D1%81%D1%86%D0%B0-%D0%B7%D0%B0-%D1%83%D0%BF%D0%B8%D1%81-%D1%83-%D0%B2%D1%80%D1%82%D0%B8%D1%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ezanaup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2159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Asztali</cp:lastModifiedBy>
  <cp:revision>2</cp:revision>
  <dcterms:created xsi:type="dcterms:W3CDTF">2020-05-14T21:19:00Z</dcterms:created>
  <dcterms:modified xsi:type="dcterms:W3CDTF">2020-05-14T21:19:00Z</dcterms:modified>
</cp:coreProperties>
</file>